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12CA1" w14:textId="77777777" w:rsidR="00001718" w:rsidRPr="00001718" w:rsidRDefault="00001718" w:rsidP="00001718">
      <w:pPr>
        <w:jc w:val="right"/>
      </w:pPr>
      <w:r>
        <w:t xml:space="preserve">Coatzacoalcos Ver., a </w:t>
      </w:r>
      <w:r w:rsidR="000455C3">
        <w:t>20</w:t>
      </w:r>
      <w:r>
        <w:t xml:space="preserve"> de </w:t>
      </w:r>
      <w:r w:rsidR="000455C3">
        <w:t xml:space="preserve">octubre </w:t>
      </w:r>
      <w:r>
        <w:t xml:space="preserve"> 201</w:t>
      </w:r>
      <w:r w:rsidR="000D6F8D">
        <w:t>6</w:t>
      </w:r>
    </w:p>
    <w:p w14:paraId="4949E492" w14:textId="77777777" w:rsidR="00001718" w:rsidRDefault="00001718" w:rsidP="00001718">
      <w:pPr>
        <w:jc w:val="center"/>
        <w:rPr>
          <w:b/>
          <w:sz w:val="28"/>
        </w:rPr>
      </w:pPr>
    </w:p>
    <w:p w14:paraId="32D284D7" w14:textId="77777777" w:rsidR="00001718" w:rsidRPr="00001718" w:rsidRDefault="00001718" w:rsidP="00001718">
      <w:pPr>
        <w:jc w:val="center"/>
        <w:rPr>
          <w:b/>
          <w:sz w:val="28"/>
        </w:rPr>
      </w:pPr>
      <w:r w:rsidRPr="00001718">
        <w:rPr>
          <w:b/>
          <w:sz w:val="28"/>
        </w:rPr>
        <w:t>CONVOCATORIA</w:t>
      </w:r>
    </w:p>
    <w:p w14:paraId="513EF0BD" w14:textId="77777777" w:rsidR="00001718" w:rsidRPr="00001718" w:rsidRDefault="00001718" w:rsidP="00001718">
      <w:pPr>
        <w:jc w:val="both"/>
      </w:pPr>
      <w:r w:rsidRPr="00001718">
        <w:t>A todos los alumnos que c</w:t>
      </w:r>
      <w:r>
        <w:t xml:space="preserve">ursan la Experiencia Educativa </w:t>
      </w:r>
      <w:r w:rsidRPr="00001718">
        <w:t>Desarrollo de Emprendedores</w:t>
      </w:r>
      <w:r>
        <w:t xml:space="preserve"> </w:t>
      </w:r>
      <w:r w:rsidRPr="00001718">
        <w:t xml:space="preserve">para que participen en la </w:t>
      </w:r>
      <w:r>
        <w:t>X</w:t>
      </w:r>
      <w:r w:rsidR="000D6F8D">
        <w:t>X</w:t>
      </w:r>
      <w:r>
        <w:t xml:space="preserve"> </w:t>
      </w:r>
      <w:r w:rsidRPr="00001718">
        <w:t>Feria de Emprendedores:</w:t>
      </w:r>
    </w:p>
    <w:p w14:paraId="76A66B2F" w14:textId="77777777" w:rsidR="00001718" w:rsidRPr="00001718" w:rsidRDefault="00001718" w:rsidP="00001718">
      <w:pPr>
        <w:jc w:val="center"/>
        <w:rPr>
          <w:b/>
          <w:sz w:val="28"/>
        </w:rPr>
      </w:pPr>
      <w:r w:rsidRPr="00001718">
        <w:rPr>
          <w:b/>
          <w:sz w:val="28"/>
        </w:rPr>
        <w:t>Bases</w:t>
      </w:r>
    </w:p>
    <w:p w14:paraId="696AD2D2" w14:textId="77777777"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Los integrantes del proyecto deberán de promover una idea propia, es decir; un proyecto formulado por ellos mismos</w:t>
      </w:r>
    </w:p>
    <w:p w14:paraId="4226C018" w14:textId="77777777"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Los proyectos presentados, no deben ser de transferencias mediante franquicias o cualquier otra modalidad.</w:t>
      </w:r>
    </w:p>
    <w:p w14:paraId="63A43195" w14:textId="77777777"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Los proyectos presentados deben se sustentables en beneficio de la población.</w:t>
      </w:r>
    </w:p>
    <w:p w14:paraId="2D0F0B4E" w14:textId="77777777"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Los integrantes del proyecto deberán seleccionar un representante que será el que realice la presentación ante el jurado y también presente cualquier observación y/o aclaración.</w:t>
      </w:r>
    </w:p>
    <w:p w14:paraId="35317193" w14:textId="77777777"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Se podrán registrar un  productos por equipo</w:t>
      </w:r>
    </w:p>
    <w:p w14:paraId="44DEDDC2" w14:textId="77777777"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Los proyectos deberán ser desarrollados necesariamente en equipos, con un mínimo de 4 personas y un máximo de 15 personas.</w:t>
      </w:r>
    </w:p>
    <w:p w14:paraId="34EE2EA6" w14:textId="77777777"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Deben de entregar un ejemplar del Plan de Negocios en el momento de la inscripción.</w:t>
      </w:r>
    </w:p>
    <w:p w14:paraId="3080619C" w14:textId="77777777"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sz w:val="22"/>
        </w:rPr>
      </w:pPr>
      <w:r w:rsidRPr="00001718">
        <w:rPr>
          <w:rFonts w:asciiTheme="minorHAnsi" w:hAnsiTheme="minorHAnsi"/>
          <w:sz w:val="22"/>
        </w:rPr>
        <w:t>Todos los proyectos deben firmar la Carta Compromiso con la Facultad en caso de resultar ganadores de los 3 primeros lugares.</w:t>
      </w:r>
      <w:r w:rsidRPr="00001718">
        <w:rPr>
          <w:sz w:val="22"/>
        </w:rPr>
        <w:t xml:space="preserve"> </w:t>
      </w:r>
    </w:p>
    <w:p w14:paraId="482D6634" w14:textId="77777777" w:rsid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Todos los participantes deben respetar el Reglamento de la Feria.</w:t>
      </w:r>
    </w:p>
    <w:p w14:paraId="10B6AC24" w14:textId="77777777" w:rsid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El programa dará inicio a partir de las 10:00 a.m.</w:t>
      </w:r>
    </w:p>
    <w:p w14:paraId="4AF68CFC" w14:textId="77777777" w:rsid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La exposición dará inicio a las 10:15 a.m.</w:t>
      </w:r>
    </w:p>
    <w:p w14:paraId="6F8B8A51" w14:textId="77777777" w:rsid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El diseño y arreglo del stand deberá ajustarse al reglamento de participación del encuentro de emprendedores y que sea alusivo al producto que se va a presentar.</w:t>
      </w:r>
    </w:p>
    <w:p w14:paraId="57463F68" w14:textId="77777777" w:rsid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 xml:space="preserve">Los materiales con que se adorne el stand deberán tener una estructura lo suficientemente sólida </w:t>
      </w:r>
      <w:bookmarkStart w:id="0" w:name="_GoBack"/>
      <w:bookmarkEnd w:id="0"/>
      <w:r w:rsidRPr="00001718">
        <w:rPr>
          <w:rFonts w:asciiTheme="minorHAnsi" w:hAnsiTheme="minorHAnsi"/>
          <w:sz w:val="22"/>
          <w:szCs w:val="22"/>
        </w:rPr>
        <w:t>para evitar que se caigan, que estén mal colocados o que den una mala imagen.</w:t>
      </w:r>
    </w:p>
    <w:p w14:paraId="3CFB6DE5" w14:textId="77777777"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El stand deberá presentar una imagen agradable, acorde con su producto y/o servicio, de acuerdo con la imagen corporativa de la empresa.</w:t>
      </w:r>
    </w:p>
    <w:p w14:paraId="14B3C05D" w14:textId="77777777" w:rsidR="00001718" w:rsidRDefault="00001718" w:rsidP="00001718"/>
    <w:p w14:paraId="4EE75EEA" w14:textId="77777777" w:rsidR="00001718" w:rsidRDefault="00001718" w:rsidP="00001718"/>
    <w:p w14:paraId="1D311A84" w14:textId="77777777" w:rsidR="00001718" w:rsidRPr="00001718" w:rsidRDefault="00001718" w:rsidP="00001718">
      <w:pPr>
        <w:jc w:val="center"/>
        <w:rPr>
          <w:b/>
          <w:sz w:val="28"/>
        </w:rPr>
      </w:pPr>
      <w:r w:rsidRPr="00001718">
        <w:rPr>
          <w:b/>
          <w:sz w:val="28"/>
        </w:rPr>
        <w:t>Inscripciones</w:t>
      </w:r>
    </w:p>
    <w:p w14:paraId="7FD2F5D1" w14:textId="77777777" w:rsidR="00001718" w:rsidRPr="00001718" w:rsidRDefault="00001718" w:rsidP="00001718">
      <w:r w:rsidRPr="00001718">
        <w:t xml:space="preserve">Las inscripciones podrán realizarse desde la publicación de la convocatoria hasta el día </w:t>
      </w:r>
      <w:r w:rsidR="000455C3">
        <w:t>4</w:t>
      </w:r>
      <w:r w:rsidRPr="00001718">
        <w:t xml:space="preserve"> de </w:t>
      </w:r>
      <w:r w:rsidR="000455C3">
        <w:t>Noviembre</w:t>
      </w:r>
      <w:r w:rsidRPr="00001718">
        <w:t xml:space="preserve"> del 201</w:t>
      </w:r>
      <w:r w:rsidR="00343E4D">
        <w:t>6</w:t>
      </w:r>
      <w:r w:rsidRPr="00001718">
        <w:t>, en el cubículo 11 de la Coordinación de Tutorías LA</w:t>
      </w:r>
      <w:r>
        <w:t xml:space="preserve"> – LSCA. </w:t>
      </w:r>
      <w:r w:rsidRPr="00001718">
        <w:t>La inscripción por proyecto es sin costo.</w:t>
      </w:r>
    </w:p>
    <w:p w14:paraId="5B2D5826" w14:textId="77777777" w:rsidR="00001718" w:rsidRDefault="00001718" w:rsidP="00001718"/>
    <w:p w14:paraId="759B8224" w14:textId="77777777" w:rsidR="00001718" w:rsidRDefault="00001718">
      <w:pPr>
        <w:rPr>
          <w:b/>
          <w:sz w:val="28"/>
        </w:rPr>
      </w:pPr>
      <w:r>
        <w:rPr>
          <w:b/>
          <w:sz w:val="28"/>
        </w:rPr>
        <w:br w:type="page"/>
      </w:r>
    </w:p>
    <w:p w14:paraId="69DCA533" w14:textId="77777777" w:rsidR="00001718" w:rsidRDefault="00001718" w:rsidP="00001718">
      <w:pPr>
        <w:jc w:val="center"/>
        <w:rPr>
          <w:b/>
          <w:sz w:val="28"/>
        </w:rPr>
      </w:pPr>
      <w:r w:rsidRPr="00001718">
        <w:rPr>
          <w:b/>
          <w:sz w:val="28"/>
        </w:rPr>
        <w:lastRenderedPageBreak/>
        <w:t>Exposición</w:t>
      </w:r>
    </w:p>
    <w:p w14:paraId="50BA74C3" w14:textId="77777777" w:rsidR="00001718" w:rsidRPr="00001718" w:rsidRDefault="00001718" w:rsidP="00001718">
      <w:pPr>
        <w:jc w:val="both"/>
      </w:pPr>
      <w:r w:rsidRPr="00001718">
        <w:t>La evaluación de los proyectos consta de revisión técnica de la factibilidad del plan de negocios (proyecto), este debe contener:</w:t>
      </w:r>
    </w:p>
    <w:p w14:paraId="1C1E3183" w14:textId="77777777"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Descripción de la empresa</w:t>
      </w:r>
    </w:p>
    <w:p w14:paraId="4D5E2BCE" w14:textId="77777777"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Organización</w:t>
      </w:r>
    </w:p>
    <w:p w14:paraId="30C36709" w14:textId="77777777"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Mercadotecnia</w:t>
      </w:r>
    </w:p>
    <w:p w14:paraId="53549F02" w14:textId="77777777"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Producción</w:t>
      </w:r>
    </w:p>
    <w:p w14:paraId="7064E84A" w14:textId="77777777"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Contabilidad y finanzas</w:t>
      </w:r>
    </w:p>
    <w:p w14:paraId="6A30538B" w14:textId="77777777"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Recursos Humanos</w:t>
      </w:r>
    </w:p>
    <w:p w14:paraId="5B01F4A7" w14:textId="77777777" w:rsidR="00001718" w:rsidRPr="00001718" w:rsidRDefault="00001718" w:rsidP="00001718"/>
    <w:p w14:paraId="75139FDA" w14:textId="77777777" w:rsidR="00001718" w:rsidRPr="00001718" w:rsidRDefault="00001718" w:rsidP="00001718">
      <w:r w:rsidRPr="00001718">
        <w:t>La exposición deberá contar</w:t>
      </w:r>
      <w:r>
        <w:t xml:space="preserve"> con</w:t>
      </w:r>
      <w:r w:rsidRPr="00001718">
        <w:t>:</w:t>
      </w:r>
    </w:p>
    <w:p w14:paraId="0CE871B3" w14:textId="77777777" w:rsidR="00001718" w:rsidRPr="00001718" w:rsidRDefault="00001718" w:rsidP="00001718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Imagen Corporativa (impacto visual, logotipo, colores, uniformes, orden y limpieza).</w:t>
      </w:r>
    </w:p>
    <w:p w14:paraId="4C5E8B1C" w14:textId="77777777" w:rsidR="00001718" w:rsidRPr="00001718" w:rsidRDefault="00001718" w:rsidP="00001718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Presentación del proyecto (claridad en la exposición, secuencia, persuasión, coordinación)</w:t>
      </w:r>
    </w:p>
    <w:p w14:paraId="620B9C05" w14:textId="77777777" w:rsidR="00001718" w:rsidRPr="00001718" w:rsidRDefault="00001718" w:rsidP="00001718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Tiempo reglamentario (la exposición tendrá una duración de 5 minutos y 5 minutos más para las preguntas del jurado).</w:t>
      </w:r>
    </w:p>
    <w:p w14:paraId="726D4667" w14:textId="77777777" w:rsidR="00001718" w:rsidRDefault="00001718" w:rsidP="00001718"/>
    <w:p w14:paraId="4F9A2F9B" w14:textId="2222D0C5" w:rsidR="00E97BF8" w:rsidRPr="00001718" w:rsidRDefault="00E97BF8" w:rsidP="00001718">
      <w:r>
        <w:t>Es importante tomar en cuenta los lineamientos establecidos por ANFECA y acatrse a ellos.</w:t>
      </w:r>
    </w:p>
    <w:p w14:paraId="6532CE68" w14:textId="77777777" w:rsidR="00001718" w:rsidRPr="00001718" w:rsidRDefault="00001718" w:rsidP="00001718">
      <w:pPr>
        <w:jc w:val="center"/>
        <w:rPr>
          <w:b/>
          <w:sz w:val="28"/>
        </w:rPr>
      </w:pPr>
      <w:r w:rsidRPr="00001718">
        <w:rPr>
          <w:b/>
          <w:sz w:val="28"/>
        </w:rPr>
        <w:t>Premiación</w:t>
      </w:r>
    </w:p>
    <w:p w14:paraId="692568AF" w14:textId="77777777" w:rsidR="00001718" w:rsidRPr="00001718" w:rsidRDefault="001E027B" w:rsidP="001E027B">
      <w:pPr>
        <w:jc w:val="both"/>
      </w:pPr>
      <w:r>
        <w:t>Se premiará</w:t>
      </w:r>
      <w:r w:rsidR="00001718" w:rsidRPr="001E027B">
        <w:t xml:space="preserve">n los tres primeros lugares,  la entrega de diplomas y resultados será el </w:t>
      </w:r>
      <w:r w:rsidR="00343E4D">
        <w:t>1</w:t>
      </w:r>
      <w:r w:rsidR="000455C3">
        <w:t>6</w:t>
      </w:r>
      <w:r w:rsidR="00001718" w:rsidRPr="001E027B">
        <w:t xml:space="preserve"> de </w:t>
      </w:r>
      <w:r w:rsidR="000455C3">
        <w:t>noviembre</w:t>
      </w:r>
      <w:r w:rsidR="00001718" w:rsidRPr="001E027B">
        <w:t xml:space="preserve"> a las 1</w:t>
      </w:r>
      <w:r w:rsidR="00343E4D">
        <w:t>7:0</w:t>
      </w:r>
      <w:r w:rsidR="00001718" w:rsidRPr="001E027B">
        <w:t>0 p.m.</w:t>
      </w:r>
      <w:r>
        <w:t xml:space="preserve"> </w:t>
      </w:r>
      <w:r w:rsidR="00001718" w:rsidRPr="00001718">
        <w:t xml:space="preserve">El jurado </w:t>
      </w:r>
      <w:r>
        <w:t>calificador contará</w:t>
      </w:r>
      <w:r w:rsidR="00001718" w:rsidRPr="00001718">
        <w:t xml:space="preserve"> con un tiempo reglamentario para la entrega de la premiación y deberán respetarlo.</w:t>
      </w:r>
    </w:p>
    <w:p w14:paraId="5B2DF9E8" w14:textId="77777777" w:rsidR="00001718" w:rsidRPr="001E027B" w:rsidRDefault="001E027B" w:rsidP="001E027B">
      <w:pPr>
        <w:spacing w:after="0"/>
        <w:rPr>
          <w:b/>
        </w:rPr>
      </w:pPr>
      <w:r w:rsidRPr="001E027B">
        <w:rPr>
          <w:b/>
        </w:rPr>
        <w:t>Primer lugar</w:t>
      </w:r>
    </w:p>
    <w:p w14:paraId="0DD92E8C" w14:textId="77777777" w:rsidR="00001718" w:rsidRPr="00001718" w:rsidRDefault="00001718" w:rsidP="00001718">
      <w:pPr>
        <w:jc w:val="both"/>
      </w:pPr>
      <w:r w:rsidRPr="00001718">
        <w:t>Diploma a cada uno de los integrantes del proyecto, derecho a representar a la facultad en el concurso de emprendedores de ANFECA, con todos sus gastos pagados.</w:t>
      </w:r>
    </w:p>
    <w:p w14:paraId="5FDB6E99" w14:textId="77777777" w:rsidR="00001718" w:rsidRPr="001E027B" w:rsidRDefault="001E027B" w:rsidP="001E027B">
      <w:pPr>
        <w:spacing w:after="0"/>
        <w:rPr>
          <w:b/>
        </w:rPr>
      </w:pPr>
      <w:r w:rsidRPr="001E027B">
        <w:rPr>
          <w:b/>
        </w:rPr>
        <w:t>Segundo lugar</w:t>
      </w:r>
    </w:p>
    <w:p w14:paraId="002ED733" w14:textId="77777777" w:rsidR="00001718" w:rsidRPr="00001718" w:rsidRDefault="00001718" w:rsidP="00001718">
      <w:pPr>
        <w:jc w:val="both"/>
      </w:pPr>
      <w:r w:rsidRPr="00001718">
        <w:t>Diploma a cada uno de los integrantes del proyecto, derecho a representar a la facultad en un concurso de emprendedores externo con todos sus gastos pagados.</w:t>
      </w:r>
    </w:p>
    <w:p w14:paraId="20027D6C" w14:textId="77777777" w:rsidR="00001718" w:rsidRPr="001E027B" w:rsidRDefault="001E027B" w:rsidP="001E027B">
      <w:pPr>
        <w:spacing w:after="0"/>
        <w:rPr>
          <w:b/>
        </w:rPr>
      </w:pPr>
      <w:r w:rsidRPr="001E027B">
        <w:rPr>
          <w:b/>
        </w:rPr>
        <w:t>Tercer lugar</w:t>
      </w:r>
    </w:p>
    <w:p w14:paraId="1A924D10" w14:textId="77777777" w:rsidR="00001718" w:rsidRPr="00001718" w:rsidRDefault="00001718" w:rsidP="00001718">
      <w:r w:rsidRPr="00001718">
        <w:t xml:space="preserve">Diploma a cada uno de los integrantes del proyecto.  </w:t>
      </w:r>
    </w:p>
    <w:p w14:paraId="45AD3048" w14:textId="081E1285" w:rsidR="00001718" w:rsidRDefault="00001718" w:rsidP="00E97BF8">
      <w:pPr>
        <w:rPr>
          <w:b/>
          <w:sz w:val="28"/>
        </w:rPr>
      </w:pPr>
    </w:p>
    <w:p w14:paraId="548363D8" w14:textId="77777777" w:rsidR="00E97BF8" w:rsidRPr="00E97BF8" w:rsidRDefault="00E97BF8" w:rsidP="00E97BF8">
      <w:pPr>
        <w:rPr>
          <w:b/>
          <w:sz w:val="28"/>
        </w:rPr>
      </w:pPr>
    </w:p>
    <w:p w14:paraId="0C8676EC" w14:textId="77777777" w:rsidR="00E97BF8" w:rsidRDefault="00E97BF8" w:rsidP="001E027B">
      <w:pPr>
        <w:jc w:val="center"/>
        <w:rPr>
          <w:b/>
        </w:rPr>
      </w:pPr>
    </w:p>
    <w:p w14:paraId="2610FBC0" w14:textId="70DD90C8" w:rsidR="00001718" w:rsidRPr="00001718" w:rsidRDefault="00001718" w:rsidP="00073E86">
      <w:pPr>
        <w:tabs>
          <w:tab w:val="left" w:pos="4534"/>
        </w:tabs>
      </w:pPr>
    </w:p>
    <w:sectPr w:rsidR="00001718" w:rsidRPr="00001718" w:rsidSect="00D82741">
      <w:headerReference w:type="default" r:id="rId8"/>
      <w:pgSz w:w="12240" w:h="15840" w:code="1"/>
      <w:pgMar w:top="1134" w:right="1134" w:bottom="1418" w:left="368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6296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01D69" w14:textId="77777777" w:rsidR="0058456F" w:rsidRDefault="0058456F" w:rsidP="00001718">
      <w:pPr>
        <w:spacing w:after="0" w:line="240" w:lineRule="auto"/>
      </w:pPr>
      <w:r>
        <w:separator/>
      </w:r>
    </w:p>
  </w:endnote>
  <w:endnote w:type="continuationSeparator" w:id="0">
    <w:p w14:paraId="7EACB553" w14:textId="77777777" w:rsidR="0058456F" w:rsidRDefault="0058456F" w:rsidP="0000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dne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A5DC4" w14:textId="77777777" w:rsidR="0058456F" w:rsidRDefault="0058456F" w:rsidP="00001718">
      <w:pPr>
        <w:spacing w:after="0" w:line="240" w:lineRule="auto"/>
      </w:pPr>
      <w:r>
        <w:separator/>
      </w:r>
    </w:p>
  </w:footnote>
  <w:footnote w:type="continuationSeparator" w:id="0">
    <w:p w14:paraId="3C272BAB" w14:textId="77777777" w:rsidR="0058456F" w:rsidRDefault="0058456F" w:rsidP="0000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B0464" w14:textId="77777777" w:rsidR="00001718" w:rsidRDefault="00001718">
    <w:pPr>
      <w:pStyle w:val="Encabezado"/>
    </w:pPr>
    <w:r w:rsidRPr="0061113C">
      <w:rPr>
        <w:noProof/>
        <w:sz w:val="24"/>
        <w:lang w:val="es-ES" w:eastAsia="es-E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69B530" wp14:editId="4058CA54">
              <wp:simplePos x="0" y="0"/>
              <wp:positionH relativeFrom="column">
                <wp:posOffset>-2311427</wp:posOffset>
              </wp:positionH>
              <wp:positionV relativeFrom="paragraph">
                <wp:posOffset>1514772</wp:posOffset>
              </wp:positionV>
              <wp:extent cx="2232025" cy="6682902"/>
              <wp:effectExtent l="0" t="0" r="0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25" cy="668290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58BB7" w14:textId="77777777" w:rsidR="00001718" w:rsidRPr="00D473D2" w:rsidRDefault="00001718" w:rsidP="0000171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sz w:val="24"/>
                            </w:rPr>
                          </w:pPr>
                          <w:r w:rsidRPr="00D473D2">
                            <w:rPr>
                              <w:rFonts w:ascii="Verdana" w:hAnsi="Verdana"/>
                              <w:sz w:val="24"/>
                            </w:rPr>
                            <w:t>Universidad Veracruzana</w:t>
                          </w:r>
                        </w:p>
                        <w:p w14:paraId="0B0DC613" w14:textId="77777777" w:rsidR="00001718" w:rsidRPr="00D473D2" w:rsidRDefault="00001718" w:rsidP="00001718">
                          <w:pPr>
                            <w:spacing w:after="0" w:line="240" w:lineRule="auto"/>
                            <w:jc w:val="center"/>
                          </w:pPr>
                          <w:r w:rsidRPr="00D473D2">
                            <w:t>Campus Coatzacoalcos</w:t>
                          </w:r>
                        </w:p>
                        <w:p w14:paraId="2A74822C" w14:textId="77777777" w:rsidR="00001718" w:rsidRPr="00D473D2" w:rsidRDefault="00001718" w:rsidP="00001718">
                          <w:pPr>
                            <w:spacing w:after="0" w:line="240" w:lineRule="auto"/>
                            <w:jc w:val="center"/>
                          </w:pPr>
                        </w:p>
                        <w:p w14:paraId="52B29F76" w14:textId="77777777" w:rsidR="000455C3" w:rsidRDefault="00001718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  <w:r w:rsidRPr="00D473D2">
                            <w:rPr>
                              <w:sz w:val="20"/>
                            </w:rPr>
                            <w:t>Facultad de Contaduría y Administración</w:t>
                          </w:r>
                        </w:p>
                        <w:p w14:paraId="299C44AA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6B02FC94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6CA0BD43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6D89AB26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5577BBBA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6D69B033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0A99885F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3F115118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1660E27C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1DDD5D94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505BC8E3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6C36894C" w14:textId="77777777" w:rsidR="000455C3" w:rsidRDefault="000455C3" w:rsidP="00001718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lang w:eastAsia="es-MX"/>
                            </w:rPr>
                          </w:pPr>
                        </w:p>
                        <w:p w14:paraId="033E2AD7" w14:textId="40A5BE56" w:rsidR="00001718" w:rsidRPr="00D473D2" w:rsidRDefault="00001718" w:rsidP="0000171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-181.95pt;margin-top:119.25pt;width:175.75pt;height:526.2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" filled="f" stroked="f">
              <v:textbox inset="0,0,0,0">
                <w:txbxContent>
                  <w:p w14:paraId="54458BB7" w14:textId="77777777" w:rsidR="00001718" w:rsidRPr="00D473D2" w:rsidRDefault="00001718" w:rsidP="00001718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sz w:val="24"/>
                      </w:rPr>
                    </w:pPr>
                    <w:r w:rsidRPr="00D473D2">
                      <w:rPr>
                        <w:rFonts w:ascii="Verdana" w:hAnsi="Verdana"/>
                        <w:sz w:val="24"/>
                      </w:rPr>
                      <w:t>Universidad Veracruzana</w:t>
                    </w:r>
                  </w:p>
                  <w:p w14:paraId="0B0DC613" w14:textId="77777777" w:rsidR="00001718" w:rsidRPr="00D473D2" w:rsidRDefault="00001718" w:rsidP="00001718">
                    <w:pPr>
                      <w:spacing w:after="0" w:line="240" w:lineRule="auto"/>
                      <w:jc w:val="center"/>
                    </w:pPr>
                    <w:r w:rsidRPr="00D473D2">
                      <w:t>Campus Coatzacoalcos</w:t>
                    </w:r>
                  </w:p>
                  <w:p w14:paraId="2A74822C" w14:textId="77777777" w:rsidR="00001718" w:rsidRPr="00D473D2" w:rsidRDefault="00001718" w:rsidP="00001718">
                    <w:pPr>
                      <w:spacing w:after="0" w:line="240" w:lineRule="auto"/>
                      <w:jc w:val="center"/>
                    </w:pPr>
                  </w:p>
                  <w:p w14:paraId="52B29F76" w14:textId="77777777" w:rsidR="000455C3" w:rsidRDefault="00001718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  <w:r w:rsidRPr="00D473D2">
                      <w:rPr>
                        <w:sz w:val="20"/>
                      </w:rPr>
                      <w:t>Facultad de Contaduría y Administración</w:t>
                    </w:r>
                  </w:p>
                  <w:p w14:paraId="299C44AA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6B02FC94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6CA0BD43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6D89AB26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5577BBBA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6D69B033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0A99885F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3F115118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1660E27C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1DDD5D94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505BC8E3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6C36894C" w14:textId="77777777" w:rsidR="000455C3" w:rsidRDefault="000455C3" w:rsidP="00001718">
                    <w:pPr>
                      <w:spacing w:after="0" w:line="240" w:lineRule="auto"/>
                      <w:jc w:val="center"/>
                      <w:rPr>
                        <w:b/>
                        <w:noProof/>
                        <w:lang w:eastAsia="es-MX"/>
                      </w:rPr>
                    </w:pPr>
                  </w:p>
                  <w:p w14:paraId="033E2AD7" w14:textId="40A5BE56" w:rsidR="00001718" w:rsidRPr="00D473D2" w:rsidRDefault="00001718" w:rsidP="00001718">
                    <w:pPr>
                      <w:spacing w:after="0" w:line="240" w:lineRule="auto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956D4D4" wp14:editId="032F9A77">
          <wp:simplePos x="0" y="0"/>
          <wp:positionH relativeFrom="column">
            <wp:posOffset>-1767840</wp:posOffset>
          </wp:positionH>
          <wp:positionV relativeFrom="paragraph">
            <wp:posOffset>231775</wp:posOffset>
          </wp:positionV>
          <wp:extent cx="1200785" cy="126809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or1024x768SinFon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29" r="13654"/>
                  <a:stretch/>
                </pic:blipFill>
                <pic:spPr bwMode="auto">
                  <a:xfrm>
                    <a:off x="0" y="0"/>
                    <a:ext cx="1200785" cy="126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313"/>
    <w:multiLevelType w:val="hybridMultilevel"/>
    <w:tmpl w:val="A810EFAE"/>
    <w:lvl w:ilvl="0" w:tplc="A6F22DD8">
      <w:start w:val="1"/>
      <w:numFmt w:val="bullet"/>
      <w:lvlText w:val="-"/>
      <w:lvlJc w:val="left"/>
      <w:pPr>
        <w:ind w:left="720" w:hanging="360"/>
      </w:pPr>
      <w:rPr>
        <w:rFonts w:ascii="Sydney" w:hAnsi="Sydney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0690"/>
    <w:multiLevelType w:val="hybridMultilevel"/>
    <w:tmpl w:val="D5F265FA"/>
    <w:lvl w:ilvl="0" w:tplc="A2F2AD3E">
      <w:start w:val="1"/>
      <w:numFmt w:val="bullet"/>
      <w:lvlText w:val=""/>
      <w:lvlJc w:val="left"/>
      <w:pPr>
        <w:tabs>
          <w:tab w:val="num" w:pos="357"/>
        </w:tabs>
        <w:ind w:left="680" w:hanging="3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D4F32"/>
    <w:multiLevelType w:val="hybridMultilevel"/>
    <w:tmpl w:val="E5AA6E3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D504E7"/>
    <w:multiLevelType w:val="hybridMultilevel"/>
    <w:tmpl w:val="919801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B4FEC"/>
    <w:multiLevelType w:val="hybridMultilevel"/>
    <w:tmpl w:val="9FFCF7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F7BB0"/>
    <w:multiLevelType w:val="hybridMultilevel"/>
    <w:tmpl w:val="E5FEF4B8"/>
    <w:lvl w:ilvl="0" w:tplc="A6F22DD8">
      <w:start w:val="1"/>
      <w:numFmt w:val="bullet"/>
      <w:lvlText w:val="-"/>
      <w:lvlJc w:val="left"/>
      <w:pPr>
        <w:ind w:left="720" w:hanging="360"/>
      </w:pPr>
      <w:rPr>
        <w:rFonts w:ascii="Sydney" w:hAnsi="Sydney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033D8"/>
    <w:multiLevelType w:val="hybridMultilevel"/>
    <w:tmpl w:val="6772E13A"/>
    <w:lvl w:ilvl="0" w:tplc="A6F22DD8">
      <w:start w:val="1"/>
      <w:numFmt w:val="bullet"/>
      <w:lvlText w:val="-"/>
      <w:lvlJc w:val="left"/>
      <w:pPr>
        <w:ind w:left="720" w:hanging="360"/>
      </w:pPr>
      <w:rPr>
        <w:rFonts w:ascii="Sydney" w:hAnsi="Sydney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C6936"/>
    <w:multiLevelType w:val="hybridMultilevel"/>
    <w:tmpl w:val="EF34559A"/>
    <w:lvl w:ilvl="0" w:tplc="A6F22DD8">
      <w:start w:val="1"/>
      <w:numFmt w:val="bullet"/>
      <w:lvlText w:val="-"/>
      <w:lvlJc w:val="left"/>
      <w:pPr>
        <w:ind w:left="1428" w:hanging="360"/>
      </w:pPr>
      <w:rPr>
        <w:rFonts w:ascii="Sydney" w:hAnsi="Sydney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40F2559"/>
    <w:multiLevelType w:val="hybridMultilevel"/>
    <w:tmpl w:val="0F5EF5F2"/>
    <w:lvl w:ilvl="0" w:tplc="A2F2AD3E">
      <w:start w:val="1"/>
      <w:numFmt w:val="bullet"/>
      <w:lvlText w:val=""/>
      <w:lvlJc w:val="left"/>
      <w:pPr>
        <w:tabs>
          <w:tab w:val="num" w:pos="357"/>
        </w:tabs>
        <w:ind w:left="680" w:hanging="3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7E3C56"/>
    <w:multiLevelType w:val="hybridMultilevel"/>
    <w:tmpl w:val="F5347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E392B"/>
    <w:multiLevelType w:val="hybridMultilevel"/>
    <w:tmpl w:val="BC2ED368"/>
    <w:lvl w:ilvl="0" w:tplc="A6F22DD8">
      <w:start w:val="1"/>
      <w:numFmt w:val="bullet"/>
      <w:lvlText w:val="-"/>
      <w:lvlJc w:val="left"/>
      <w:pPr>
        <w:ind w:left="720" w:hanging="360"/>
      </w:pPr>
      <w:rPr>
        <w:rFonts w:ascii="Sydney" w:hAnsi="Sydney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33DAF"/>
    <w:multiLevelType w:val="hybridMultilevel"/>
    <w:tmpl w:val="4DCE5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818D1"/>
    <w:multiLevelType w:val="hybridMultilevel"/>
    <w:tmpl w:val="59B02C1A"/>
    <w:lvl w:ilvl="0" w:tplc="A2F2AD3E">
      <w:start w:val="1"/>
      <w:numFmt w:val="bullet"/>
      <w:lvlText w:val=""/>
      <w:lvlJc w:val="left"/>
      <w:pPr>
        <w:tabs>
          <w:tab w:val="num" w:pos="357"/>
        </w:tabs>
        <w:ind w:left="680" w:hanging="3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694B00"/>
    <w:multiLevelType w:val="hybridMultilevel"/>
    <w:tmpl w:val="28489D8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FB75E8"/>
    <w:multiLevelType w:val="hybridMultilevel"/>
    <w:tmpl w:val="4AB43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22083"/>
    <w:multiLevelType w:val="hybridMultilevel"/>
    <w:tmpl w:val="0D3E4A46"/>
    <w:lvl w:ilvl="0" w:tplc="A2F2AD3E">
      <w:start w:val="1"/>
      <w:numFmt w:val="bullet"/>
      <w:lvlText w:val=""/>
      <w:lvlJc w:val="left"/>
      <w:pPr>
        <w:tabs>
          <w:tab w:val="num" w:pos="357"/>
        </w:tabs>
        <w:ind w:left="680" w:hanging="3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0305C1"/>
    <w:multiLevelType w:val="hybridMultilevel"/>
    <w:tmpl w:val="C108F9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A24E22"/>
    <w:multiLevelType w:val="hybridMultilevel"/>
    <w:tmpl w:val="611496A4"/>
    <w:lvl w:ilvl="0" w:tplc="A2F2AD3E">
      <w:start w:val="1"/>
      <w:numFmt w:val="bullet"/>
      <w:lvlText w:val=""/>
      <w:lvlJc w:val="left"/>
      <w:pPr>
        <w:tabs>
          <w:tab w:val="num" w:pos="357"/>
        </w:tabs>
        <w:ind w:left="680" w:hanging="3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E94E1C"/>
    <w:multiLevelType w:val="hybridMultilevel"/>
    <w:tmpl w:val="7488EE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8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13"/>
  </w:num>
  <w:num w:numId="11">
    <w:abstractNumId w:val="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0"/>
  </w:num>
  <w:num w:numId="18">
    <w:abstractNumId w:val="7"/>
  </w:num>
  <w:num w:numId="19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e">
    <w15:presenceInfo w15:providerId="None" w15:userId="T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53"/>
    <w:rsid w:val="00001718"/>
    <w:rsid w:val="00027E5B"/>
    <w:rsid w:val="000455C3"/>
    <w:rsid w:val="00073E86"/>
    <w:rsid w:val="000D6F8D"/>
    <w:rsid w:val="001E027B"/>
    <w:rsid w:val="001F3DAC"/>
    <w:rsid w:val="00252690"/>
    <w:rsid w:val="002E2549"/>
    <w:rsid w:val="00343E4D"/>
    <w:rsid w:val="00464C8D"/>
    <w:rsid w:val="00506AFA"/>
    <w:rsid w:val="0058456F"/>
    <w:rsid w:val="0061113C"/>
    <w:rsid w:val="00612E25"/>
    <w:rsid w:val="006B42AF"/>
    <w:rsid w:val="007923FE"/>
    <w:rsid w:val="008E1746"/>
    <w:rsid w:val="009222BE"/>
    <w:rsid w:val="00942B65"/>
    <w:rsid w:val="00A47753"/>
    <w:rsid w:val="00B80253"/>
    <w:rsid w:val="00BD3AFF"/>
    <w:rsid w:val="00CB3DF3"/>
    <w:rsid w:val="00D473D2"/>
    <w:rsid w:val="00D82741"/>
    <w:rsid w:val="00E863CC"/>
    <w:rsid w:val="00E97BF8"/>
    <w:rsid w:val="00ED7779"/>
    <w:rsid w:val="00F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BD0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01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718"/>
  </w:style>
  <w:style w:type="paragraph" w:styleId="Piedepgina">
    <w:name w:val="footer"/>
    <w:basedOn w:val="Normal"/>
    <w:link w:val="PiedepginaCar"/>
    <w:uiPriority w:val="99"/>
    <w:unhideWhenUsed/>
    <w:rsid w:val="00001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718"/>
  </w:style>
  <w:style w:type="paragraph" w:styleId="Textodeglobo">
    <w:name w:val="Balloon Text"/>
    <w:basedOn w:val="Normal"/>
    <w:link w:val="TextodegloboCar"/>
    <w:uiPriority w:val="99"/>
    <w:semiHidden/>
    <w:unhideWhenUsed/>
    <w:rsid w:val="000D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F8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3D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D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D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D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D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01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718"/>
  </w:style>
  <w:style w:type="paragraph" w:styleId="Piedepgina">
    <w:name w:val="footer"/>
    <w:basedOn w:val="Normal"/>
    <w:link w:val="PiedepginaCar"/>
    <w:uiPriority w:val="99"/>
    <w:unhideWhenUsed/>
    <w:rsid w:val="00001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718"/>
  </w:style>
  <w:style w:type="paragraph" w:styleId="Textodeglobo">
    <w:name w:val="Balloon Text"/>
    <w:basedOn w:val="Normal"/>
    <w:link w:val="TextodegloboCar"/>
    <w:uiPriority w:val="99"/>
    <w:semiHidden/>
    <w:unhideWhenUsed/>
    <w:rsid w:val="000D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F8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3D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D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D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D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499</Words>
  <Characters>2749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Maria Guadalupe Aguirre Alemán</cp:lastModifiedBy>
  <cp:revision>6</cp:revision>
  <dcterms:created xsi:type="dcterms:W3CDTF">2017-02-28T18:46:00Z</dcterms:created>
  <dcterms:modified xsi:type="dcterms:W3CDTF">2018-02-23T19:38:00Z</dcterms:modified>
</cp:coreProperties>
</file>