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718" w:rsidRPr="00001718" w:rsidRDefault="00001718" w:rsidP="00001718">
      <w:pPr>
        <w:jc w:val="right"/>
      </w:pPr>
      <w:bookmarkStart w:id="0" w:name="_GoBack"/>
      <w:bookmarkEnd w:id="0"/>
      <w:r>
        <w:t>Coatzacoalcos Ver., a 8 de septiembre de 2015</w:t>
      </w:r>
    </w:p>
    <w:p w:rsidR="00001718" w:rsidRDefault="00001718" w:rsidP="00001718">
      <w:pPr>
        <w:jc w:val="center"/>
        <w:rPr>
          <w:b/>
          <w:sz w:val="28"/>
        </w:rPr>
      </w:pPr>
    </w:p>
    <w:p w:rsidR="00001718" w:rsidRPr="00001718" w:rsidRDefault="00001718" w:rsidP="00001718">
      <w:pPr>
        <w:jc w:val="center"/>
        <w:rPr>
          <w:b/>
          <w:sz w:val="28"/>
        </w:rPr>
      </w:pPr>
      <w:r w:rsidRPr="00001718">
        <w:rPr>
          <w:b/>
          <w:sz w:val="28"/>
        </w:rPr>
        <w:t>CONVOCATORIA</w:t>
      </w:r>
    </w:p>
    <w:p w:rsidR="00001718" w:rsidRPr="00001718" w:rsidRDefault="00001718" w:rsidP="00001718">
      <w:pPr>
        <w:jc w:val="both"/>
      </w:pPr>
      <w:r w:rsidRPr="00001718">
        <w:t>A todos los alumnos que c</w:t>
      </w:r>
      <w:r>
        <w:t xml:space="preserve">ursan la Experiencia Educativa </w:t>
      </w:r>
      <w:r w:rsidRPr="00001718">
        <w:t>Desarrollo de Emprendedores</w:t>
      </w:r>
      <w:r>
        <w:t xml:space="preserve"> </w:t>
      </w:r>
      <w:r w:rsidRPr="00001718">
        <w:t xml:space="preserve">para que participen en la </w:t>
      </w:r>
      <w:r>
        <w:t xml:space="preserve">XVIII </w:t>
      </w:r>
      <w:r w:rsidRPr="00001718">
        <w:t>Feria de Emprendedores:</w:t>
      </w:r>
    </w:p>
    <w:p w:rsidR="00001718" w:rsidRPr="00001718" w:rsidRDefault="00001718" w:rsidP="00001718">
      <w:pPr>
        <w:jc w:val="center"/>
        <w:rPr>
          <w:b/>
          <w:sz w:val="28"/>
        </w:rPr>
      </w:pPr>
      <w:r w:rsidRPr="00001718">
        <w:rPr>
          <w:b/>
          <w:sz w:val="28"/>
        </w:rPr>
        <w:t>Bases</w:t>
      </w:r>
    </w:p>
    <w:p w:rsidR="00001718" w:rsidRPr="00001718" w:rsidRDefault="00001718" w:rsidP="00001718">
      <w:pPr>
        <w:pStyle w:val="Prrafodelista"/>
        <w:numPr>
          <w:ilvl w:val="0"/>
          <w:numId w:val="14"/>
        </w:numPr>
        <w:ind w:left="284" w:hanging="284"/>
        <w:jc w:val="both"/>
        <w:rPr>
          <w:rFonts w:asciiTheme="minorHAnsi" w:hAnsiTheme="minorHAnsi"/>
          <w:sz w:val="22"/>
        </w:rPr>
      </w:pPr>
      <w:r w:rsidRPr="00001718">
        <w:rPr>
          <w:rFonts w:asciiTheme="minorHAnsi" w:hAnsiTheme="minorHAnsi"/>
          <w:sz w:val="22"/>
        </w:rPr>
        <w:t>Los integrantes del proyecto deberán de promover una idea propia, es decir; un proyecto formulado por ellos mismos</w:t>
      </w:r>
    </w:p>
    <w:p w:rsidR="00001718" w:rsidRPr="00001718" w:rsidRDefault="00001718" w:rsidP="00001718">
      <w:pPr>
        <w:pStyle w:val="Prrafodelista"/>
        <w:numPr>
          <w:ilvl w:val="0"/>
          <w:numId w:val="14"/>
        </w:numPr>
        <w:ind w:left="284" w:hanging="284"/>
        <w:jc w:val="both"/>
        <w:rPr>
          <w:rFonts w:asciiTheme="minorHAnsi" w:hAnsiTheme="minorHAnsi"/>
          <w:sz w:val="22"/>
        </w:rPr>
      </w:pPr>
      <w:r w:rsidRPr="00001718">
        <w:rPr>
          <w:rFonts w:asciiTheme="minorHAnsi" w:hAnsiTheme="minorHAnsi"/>
          <w:sz w:val="22"/>
        </w:rPr>
        <w:t>Los proyectos presentados, no deben ser de transferencias mediante franquicias o cualquier otra modalidad.</w:t>
      </w:r>
    </w:p>
    <w:p w:rsidR="00001718" w:rsidRPr="00001718" w:rsidRDefault="00001718" w:rsidP="00001718">
      <w:pPr>
        <w:pStyle w:val="Prrafodelista"/>
        <w:numPr>
          <w:ilvl w:val="0"/>
          <w:numId w:val="14"/>
        </w:numPr>
        <w:ind w:left="284" w:hanging="284"/>
        <w:jc w:val="both"/>
        <w:rPr>
          <w:rFonts w:asciiTheme="minorHAnsi" w:hAnsiTheme="minorHAnsi"/>
          <w:sz w:val="22"/>
        </w:rPr>
      </w:pPr>
      <w:r w:rsidRPr="00001718">
        <w:rPr>
          <w:rFonts w:asciiTheme="minorHAnsi" w:hAnsiTheme="minorHAnsi"/>
          <w:sz w:val="22"/>
        </w:rPr>
        <w:t>Los proyectos presentados deben se sustentables en beneficio de la población.</w:t>
      </w:r>
    </w:p>
    <w:p w:rsidR="00001718" w:rsidRPr="00001718" w:rsidRDefault="00001718" w:rsidP="00001718">
      <w:pPr>
        <w:pStyle w:val="Prrafodelista"/>
        <w:numPr>
          <w:ilvl w:val="0"/>
          <w:numId w:val="14"/>
        </w:numPr>
        <w:ind w:left="284" w:hanging="284"/>
        <w:jc w:val="both"/>
        <w:rPr>
          <w:rFonts w:asciiTheme="minorHAnsi" w:hAnsiTheme="minorHAnsi"/>
          <w:sz w:val="22"/>
        </w:rPr>
      </w:pPr>
      <w:r w:rsidRPr="00001718">
        <w:rPr>
          <w:rFonts w:asciiTheme="minorHAnsi" w:hAnsiTheme="minorHAnsi"/>
          <w:sz w:val="22"/>
        </w:rPr>
        <w:t>Los integrantes del proyecto deberán seleccionar un representante que será el que realice la presentación ante el jurado y también presente cualquier observación y/o aclaración.</w:t>
      </w:r>
    </w:p>
    <w:p w:rsidR="00001718" w:rsidRPr="00001718" w:rsidRDefault="00001718" w:rsidP="00001718">
      <w:pPr>
        <w:pStyle w:val="Prrafodelista"/>
        <w:numPr>
          <w:ilvl w:val="0"/>
          <w:numId w:val="14"/>
        </w:numPr>
        <w:ind w:left="284" w:hanging="284"/>
        <w:jc w:val="both"/>
        <w:rPr>
          <w:rFonts w:asciiTheme="minorHAnsi" w:hAnsiTheme="minorHAnsi"/>
          <w:sz w:val="22"/>
        </w:rPr>
      </w:pPr>
      <w:r w:rsidRPr="00001718">
        <w:rPr>
          <w:rFonts w:asciiTheme="minorHAnsi" w:hAnsiTheme="minorHAnsi"/>
          <w:sz w:val="22"/>
        </w:rPr>
        <w:t>Se podrán registrar un  productos por equipo</w:t>
      </w:r>
    </w:p>
    <w:p w:rsidR="00001718" w:rsidRPr="00001718" w:rsidRDefault="00001718" w:rsidP="00001718">
      <w:pPr>
        <w:pStyle w:val="Prrafodelista"/>
        <w:numPr>
          <w:ilvl w:val="0"/>
          <w:numId w:val="14"/>
        </w:numPr>
        <w:ind w:left="284" w:hanging="284"/>
        <w:jc w:val="both"/>
        <w:rPr>
          <w:rFonts w:asciiTheme="minorHAnsi" w:hAnsiTheme="minorHAnsi"/>
          <w:sz w:val="22"/>
        </w:rPr>
      </w:pPr>
      <w:r w:rsidRPr="00001718">
        <w:rPr>
          <w:rFonts w:asciiTheme="minorHAnsi" w:hAnsiTheme="minorHAnsi"/>
          <w:sz w:val="22"/>
        </w:rPr>
        <w:t>Los proyectos deberán ser desarrollados necesariamente en equipos, con un mínimo de 4 personas y un máximo de 15 personas.</w:t>
      </w:r>
    </w:p>
    <w:p w:rsidR="00001718" w:rsidRPr="00001718" w:rsidRDefault="00001718" w:rsidP="00001718">
      <w:pPr>
        <w:pStyle w:val="Prrafodelista"/>
        <w:numPr>
          <w:ilvl w:val="0"/>
          <w:numId w:val="14"/>
        </w:numPr>
        <w:ind w:left="284" w:hanging="284"/>
        <w:jc w:val="both"/>
        <w:rPr>
          <w:rFonts w:asciiTheme="minorHAnsi" w:hAnsiTheme="minorHAnsi"/>
          <w:sz w:val="22"/>
        </w:rPr>
      </w:pPr>
      <w:r w:rsidRPr="00001718">
        <w:rPr>
          <w:rFonts w:asciiTheme="minorHAnsi" w:hAnsiTheme="minorHAnsi"/>
          <w:sz w:val="22"/>
        </w:rPr>
        <w:t>Deben de entregar un ejemplar del Plan de Negocios en el momento de la inscripción.</w:t>
      </w:r>
    </w:p>
    <w:p w:rsidR="00001718" w:rsidRPr="00001718" w:rsidRDefault="00001718" w:rsidP="00001718">
      <w:pPr>
        <w:pStyle w:val="Prrafodelista"/>
        <w:numPr>
          <w:ilvl w:val="0"/>
          <w:numId w:val="14"/>
        </w:numPr>
        <w:ind w:left="284" w:hanging="284"/>
        <w:jc w:val="both"/>
        <w:rPr>
          <w:sz w:val="22"/>
        </w:rPr>
      </w:pPr>
      <w:r w:rsidRPr="00001718">
        <w:rPr>
          <w:rFonts w:asciiTheme="minorHAnsi" w:hAnsiTheme="minorHAnsi"/>
          <w:sz w:val="22"/>
        </w:rPr>
        <w:t>Todos los proyectos deben firmar la Carta Compromiso con la Facultad en caso de resultar ganadores de los 3 primeros lugares.</w:t>
      </w:r>
      <w:r w:rsidRPr="00001718">
        <w:rPr>
          <w:sz w:val="22"/>
        </w:rPr>
        <w:t xml:space="preserve"> </w:t>
      </w:r>
    </w:p>
    <w:p w:rsidR="00001718" w:rsidRDefault="00001718" w:rsidP="00001718">
      <w:pPr>
        <w:pStyle w:val="Prrafodelista"/>
        <w:numPr>
          <w:ilvl w:val="0"/>
          <w:numId w:val="14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01718">
        <w:rPr>
          <w:rFonts w:asciiTheme="minorHAnsi" w:hAnsiTheme="minorHAnsi"/>
          <w:sz w:val="22"/>
          <w:szCs w:val="22"/>
        </w:rPr>
        <w:t>Todos los participantes deben respetar el Reglamento de la Feria.</w:t>
      </w:r>
    </w:p>
    <w:p w:rsidR="00001718" w:rsidRDefault="00001718" w:rsidP="00001718">
      <w:pPr>
        <w:pStyle w:val="Prrafodelista"/>
        <w:numPr>
          <w:ilvl w:val="0"/>
          <w:numId w:val="14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01718">
        <w:rPr>
          <w:rFonts w:asciiTheme="minorHAnsi" w:hAnsiTheme="minorHAnsi"/>
          <w:sz w:val="22"/>
          <w:szCs w:val="22"/>
        </w:rPr>
        <w:t>El programa dará inicio a partir de las 10:00 a.m.</w:t>
      </w:r>
    </w:p>
    <w:p w:rsidR="00001718" w:rsidRDefault="00001718" w:rsidP="00001718">
      <w:pPr>
        <w:pStyle w:val="Prrafodelista"/>
        <w:numPr>
          <w:ilvl w:val="0"/>
          <w:numId w:val="14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01718">
        <w:rPr>
          <w:rFonts w:asciiTheme="minorHAnsi" w:hAnsiTheme="minorHAnsi"/>
          <w:sz w:val="22"/>
          <w:szCs w:val="22"/>
        </w:rPr>
        <w:t>La exposición dará inicio a las 10:15 a.m.</w:t>
      </w:r>
    </w:p>
    <w:p w:rsidR="00001718" w:rsidRDefault="00001718" w:rsidP="00001718">
      <w:pPr>
        <w:pStyle w:val="Prrafodelista"/>
        <w:numPr>
          <w:ilvl w:val="0"/>
          <w:numId w:val="14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01718">
        <w:rPr>
          <w:rFonts w:asciiTheme="minorHAnsi" w:hAnsiTheme="minorHAnsi"/>
          <w:sz w:val="22"/>
          <w:szCs w:val="22"/>
        </w:rPr>
        <w:t>El diseño y arreglo del stand deberá ajustarse al reglamento de participación del encuentro de emprendedores y que sea alusivo al producto que se va a presentar.</w:t>
      </w:r>
    </w:p>
    <w:p w:rsidR="00001718" w:rsidRDefault="00001718" w:rsidP="00001718">
      <w:pPr>
        <w:pStyle w:val="Prrafodelista"/>
        <w:numPr>
          <w:ilvl w:val="0"/>
          <w:numId w:val="14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01718">
        <w:rPr>
          <w:rFonts w:asciiTheme="minorHAnsi" w:hAnsiTheme="minorHAnsi"/>
          <w:sz w:val="22"/>
          <w:szCs w:val="22"/>
        </w:rPr>
        <w:t>Los materiales con que se adorne el stand deberán tener una estructura lo suficientemente sólida para evitar que se caigan, que estén mal colocados o que den una mala imagen.</w:t>
      </w:r>
    </w:p>
    <w:p w:rsidR="00001718" w:rsidRPr="00001718" w:rsidRDefault="00001718" w:rsidP="00001718">
      <w:pPr>
        <w:pStyle w:val="Prrafodelista"/>
        <w:numPr>
          <w:ilvl w:val="0"/>
          <w:numId w:val="14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01718">
        <w:rPr>
          <w:rFonts w:asciiTheme="minorHAnsi" w:hAnsiTheme="minorHAnsi"/>
          <w:sz w:val="22"/>
          <w:szCs w:val="22"/>
        </w:rPr>
        <w:t>El stand deberá presentar una imagen agradable, acorde con su producto y/o servicio, de acuerdo con la imagen corporativa de la empresa.</w:t>
      </w:r>
    </w:p>
    <w:p w:rsidR="00001718" w:rsidRDefault="00001718" w:rsidP="00001718"/>
    <w:p w:rsidR="00001718" w:rsidRDefault="00001718" w:rsidP="00001718"/>
    <w:p w:rsidR="00001718" w:rsidRPr="00001718" w:rsidRDefault="00001718" w:rsidP="00001718">
      <w:pPr>
        <w:jc w:val="center"/>
        <w:rPr>
          <w:b/>
          <w:sz w:val="28"/>
        </w:rPr>
      </w:pPr>
      <w:r w:rsidRPr="00001718">
        <w:rPr>
          <w:b/>
          <w:sz w:val="28"/>
        </w:rPr>
        <w:t>Inscripciones</w:t>
      </w:r>
    </w:p>
    <w:p w:rsidR="00001718" w:rsidRPr="00001718" w:rsidRDefault="00001718" w:rsidP="00001718">
      <w:r w:rsidRPr="00001718">
        <w:t>Las inscripciones podrán realizarse desde la publicación de la convocatoria hasta el día 3 de Noviembre del 2015, en el cubículo 11 de la Coordinación de Tutorías LA</w:t>
      </w:r>
      <w:r>
        <w:t xml:space="preserve"> – LSCA. </w:t>
      </w:r>
      <w:r w:rsidRPr="00001718">
        <w:t>La inscripción por proyecto es sin costo.</w:t>
      </w:r>
    </w:p>
    <w:p w:rsidR="00001718" w:rsidRDefault="00001718" w:rsidP="00001718"/>
    <w:p w:rsidR="00001718" w:rsidRDefault="00001718">
      <w:pPr>
        <w:rPr>
          <w:b/>
          <w:sz w:val="28"/>
        </w:rPr>
      </w:pPr>
      <w:r>
        <w:rPr>
          <w:b/>
          <w:sz w:val="28"/>
        </w:rPr>
        <w:br w:type="page"/>
      </w:r>
    </w:p>
    <w:p w:rsidR="00001718" w:rsidRDefault="00001718" w:rsidP="00001718">
      <w:pPr>
        <w:jc w:val="center"/>
        <w:rPr>
          <w:b/>
          <w:sz w:val="28"/>
        </w:rPr>
      </w:pPr>
      <w:r w:rsidRPr="00001718">
        <w:rPr>
          <w:b/>
          <w:sz w:val="28"/>
        </w:rPr>
        <w:lastRenderedPageBreak/>
        <w:t>Exposición</w:t>
      </w:r>
    </w:p>
    <w:p w:rsidR="00001718" w:rsidRPr="00001718" w:rsidRDefault="00001718" w:rsidP="00001718">
      <w:pPr>
        <w:jc w:val="both"/>
      </w:pPr>
      <w:r w:rsidRPr="00001718">
        <w:t>La evaluación de los proyectos consta de revisión técnica de la factibilidad del plan de negocios (proyecto), este debe contener:</w:t>
      </w:r>
    </w:p>
    <w:p w:rsidR="00001718" w:rsidRPr="00001718" w:rsidRDefault="00001718" w:rsidP="00001718">
      <w:pPr>
        <w:pStyle w:val="Prrafodelista"/>
        <w:numPr>
          <w:ilvl w:val="0"/>
          <w:numId w:val="15"/>
        </w:numPr>
        <w:rPr>
          <w:rFonts w:asciiTheme="minorHAnsi" w:hAnsiTheme="minorHAnsi"/>
          <w:sz w:val="22"/>
        </w:rPr>
      </w:pPr>
      <w:r w:rsidRPr="00001718">
        <w:rPr>
          <w:rFonts w:asciiTheme="minorHAnsi" w:hAnsiTheme="minorHAnsi"/>
          <w:sz w:val="22"/>
        </w:rPr>
        <w:t>Descripción de la empresa</w:t>
      </w:r>
    </w:p>
    <w:p w:rsidR="00001718" w:rsidRPr="00001718" w:rsidRDefault="00001718" w:rsidP="00001718">
      <w:pPr>
        <w:pStyle w:val="Prrafodelista"/>
        <w:numPr>
          <w:ilvl w:val="0"/>
          <w:numId w:val="15"/>
        </w:numPr>
        <w:rPr>
          <w:rFonts w:asciiTheme="minorHAnsi" w:hAnsiTheme="minorHAnsi"/>
          <w:sz w:val="22"/>
        </w:rPr>
      </w:pPr>
      <w:r w:rsidRPr="00001718">
        <w:rPr>
          <w:rFonts w:asciiTheme="minorHAnsi" w:hAnsiTheme="minorHAnsi"/>
          <w:sz w:val="22"/>
        </w:rPr>
        <w:t>Organización</w:t>
      </w:r>
    </w:p>
    <w:p w:rsidR="00001718" w:rsidRPr="00001718" w:rsidRDefault="00001718" w:rsidP="00001718">
      <w:pPr>
        <w:pStyle w:val="Prrafodelista"/>
        <w:numPr>
          <w:ilvl w:val="0"/>
          <w:numId w:val="15"/>
        </w:numPr>
        <w:rPr>
          <w:rFonts w:asciiTheme="minorHAnsi" w:hAnsiTheme="minorHAnsi"/>
          <w:sz w:val="22"/>
        </w:rPr>
      </w:pPr>
      <w:r w:rsidRPr="00001718">
        <w:rPr>
          <w:rFonts w:asciiTheme="minorHAnsi" w:hAnsiTheme="minorHAnsi"/>
          <w:sz w:val="22"/>
        </w:rPr>
        <w:t>Mercadotecnia</w:t>
      </w:r>
    </w:p>
    <w:p w:rsidR="00001718" w:rsidRPr="00001718" w:rsidRDefault="00001718" w:rsidP="00001718">
      <w:pPr>
        <w:pStyle w:val="Prrafodelista"/>
        <w:numPr>
          <w:ilvl w:val="0"/>
          <w:numId w:val="15"/>
        </w:numPr>
        <w:rPr>
          <w:rFonts w:asciiTheme="minorHAnsi" w:hAnsiTheme="minorHAnsi"/>
          <w:sz w:val="22"/>
        </w:rPr>
      </w:pPr>
      <w:r w:rsidRPr="00001718">
        <w:rPr>
          <w:rFonts w:asciiTheme="minorHAnsi" w:hAnsiTheme="minorHAnsi"/>
          <w:sz w:val="22"/>
        </w:rPr>
        <w:t>Producción</w:t>
      </w:r>
    </w:p>
    <w:p w:rsidR="00001718" w:rsidRPr="00001718" w:rsidRDefault="00001718" w:rsidP="00001718">
      <w:pPr>
        <w:pStyle w:val="Prrafodelista"/>
        <w:numPr>
          <w:ilvl w:val="0"/>
          <w:numId w:val="15"/>
        </w:numPr>
        <w:rPr>
          <w:rFonts w:asciiTheme="minorHAnsi" w:hAnsiTheme="minorHAnsi"/>
          <w:sz w:val="22"/>
        </w:rPr>
      </w:pPr>
      <w:r w:rsidRPr="00001718">
        <w:rPr>
          <w:rFonts w:asciiTheme="minorHAnsi" w:hAnsiTheme="minorHAnsi"/>
          <w:sz w:val="22"/>
        </w:rPr>
        <w:t>Contabilidad y finanzas</w:t>
      </w:r>
    </w:p>
    <w:p w:rsidR="00001718" w:rsidRPr="00001718" w:rsidRDefault="00001718" w:rsidP="00001718">
      <w:pPr>
        <w:pStyle w:val="Prrafodelista"/>
        <w:numPr>
          <w:ilvl w:val="0"/>
          <w:numId w:val="15"/>
        </w:numPr>
        <w:rPr>
          <w:rFonts w:asciiTheme="minorHAnsi" w:hAnsiTheme="minorHAnsi"/>
          <w:sz w:val="22"/>
        </w:rPr>
      </w:pPr>
      <w:r w:rsidRPr="00001718">
        <w:rPr>
          <w:rFonts w:asciiTheme="minorHAnsi" w:hAnsiTheme="minorHAnsi"/>
          <w:sz w:val="22"/>
        </w:rPr>
        <w:t>Recursos Humanos</w:t>
      </w:r>
    </w:p>
    <w:p w:rsidR="00001718" w:rsidRPr="00001718" w:rsidRDefault="00001718" w:rsidP="00001718"/>
    <w:p w:rsidR="00001718" w:rsidRPr="00001718" w:rsidRDefault="00001718" w:rsidP="00001718">
      <w:r w:rsidRPr="00001718">
        <w:t>La exposición deberá contar</w:t>
      </w:r>
      <w:r>
        <w:t xml:space="preserve"> con</w:t>
      </w:r>
      <w:r w:rsidRPr="00001718">
        <w:t>:</w:t>
      </w:r>
    </w:p>
    <w:p w:rsidR="00001718" w:rsidRPr="00001718" w:rsidRDefault="00001718" w:rsidP="00001718">
      <w:pPr>
        <w:pStyle w:val="Prrafodelista"/>
        <w:numPr>
          <w:ilvl w:val="0"/>
          <w:numId w:val="16"/>
        </w:numPr>
        <w:jc w:val="both"/>
        <w:rPr>
          <w:rFonts w:asciiTheme="minorHAnsi" w:hAnsiTheme="minorHAnsi"/>
          <w:sz w:val="22"/>
        </w:rPr>
      </w:pPr>
      <w:r w:rsidRPr="00001718">
        <w:rPr>
          <w:rFonts w:asciiTheme="minorHAnsi" w:hAnsiTheme="minorHAnsi"/>
          <w:sz w:val="22"/>
        </w:rPr>
        <w:t>Imagen Corporativa (impacto visual, logotipo, colores, uniformes, orden y limpieza).</w:t>
      </w:r>
    </w:p>
    <w:p w:rsidR="00001718" w:rsidRPr="00001718" w:rsidRDefault="00001718" w:rsidP="00001718">
      <w:pPr>
        <w:pStyle w:val="Prrafodelista"/>
        <w:numPr>
          <w:ilvl w:val="0"/>
          <w:numId w:val="16"/>
        </w:numPr>
        <w:jc w:val="both"/>
        <w:rPr>
          <w:rFonts w:asciiTheme="minorHAnsi" w:hAnsiTheme="minorHAnsi"/>
          <w:sz w:val="22"/>
        </w:rPr>
      </w:pPr>
      <w:r w:rsidRPr="00001718">
        <w:rPr>
          <w:rFonts w:asciiTheme="minorHAnsi" w:hAnsiTheme="minorHAnsi"/>
          <w:sz w:val="22"/>
        </w:rPr>
        <w:t>Presentación del proyecto (claridad en la exposición, secuencia, persuasión, coordinación)</w:t>
      </w:r>
    </w:p>
    <w:p w:rsidR="00001718" w:rsidRPr="00001718" w:rsidRDefault="00001718" w:rsidP="00001718">
      <w:pPr>
        <w:pStyle w:val="Prrafodelista"/>
        <w:numPr>
          <w:ilvl w:val="0"/>
          <w:numId w:val="16"/>
        </w:numPr>
        <w:jc w:val="both"/>
        <w:rPr>
          <w:rFonts w:asciiTheme="minorHAnsi" w:hAnsiTheme="minorHAnsi"/>
          <w:sz w:val="22"/>
        </w:rPr>
      </w:pPr>
      <w:r w:rsidRPr="00001718">
        <w:rPr>
          <w:rFonts w:asciiTheme="minorHAnsi" w:hAnsiTheme="minorHAnsi"/>
          <w:sz w:val="22"/>
        </w:rPr>
        <w:t>Tiempo reglamentario (la exposición tendrá una duración de 5 minutos y 5 minutos más para las preguntas del jurado).</w:t>
      </w:r>
    </w:p>
    <w:p w:rsidR="00001718" w:rsidRPr="00001718" w:rsidRDefault="00001718" w:rsidP="00001718"/>
    <w:p w:rsidR="00001718" w:rsidRPr="00001718" w:rsidRDefault="00001718" w:rsidP="00001718">
      <w:pPr>
        <w:jc w:val="center"/>
        <w:rPr>
          <w:b/>
          <w:sz w:val="28"/>
        </w:rPr>
      </w:pPr>
      <w:r w:rsidRPr="00001718">
        <w:rPr>
          <w:b/>
          <w:sz w:val="28"/>
        </w:rPr>
        <w:t>Premiación</w:t>
      </w:r>
    </w:p>
    <w:p w:rsidR="00001718" w:rsidRPr="00001718" w:rsidRDefault="001E027B" w:rsidP="001E027B">
      <w:pPr>
        <w:jc w:val="both"/>
      </w:pPr>
      <w:r>
        <w:t>Se premiará</w:t>
      </w:r>
      <w:r w:rsidR="00001718" w:rsidRPr="001E027B">
        <w:t>n los tres primeros lugares,  la entrega de diplomas y resultados será el 5 de Noviembre a las 16:30 p.m.</w:t>
      </w:r>
      <w:r>
        <w:t xml:space="preserve"> </w:t>
      </w:r>
      <w:r w:rsidR="00001718" w:rsidRPr="00001718">
        <w:t xml:space="preserve">El jurado </w:t>
      </w:r>
      <w:r>
        <w:t>calificador contará</w:t>
      </w:r>
      <w:r w:rsidR="00001718" w:rsidRPr="00001718">
        <w:t xml:space="preserve"> con un tiempo reglamentario para la entrega de la premiación y deberán respetarlo.</w:t>
      </w:r>
    </w:p>
    <w:p w:rsidR="00001718" w:rsidRPr="001E027B" w:rsidRDefault="001E027B" w:rsidP="001E027B">
      <w:pPr>
        <w:spacing w:after="0"/>
        <w:rPr>
          <w:b/>
        </w:rPr>
      </w:pPr>
      <w:r w:rsidRPr="001E027B">
        <w:rPr>
          <w:b/>
        </w:rPr>
        <w:t>Primer lugar</w:t>
      </w:r>
    </w:p>
    <w:p w:rsidR="00001718" w:rsidRPr="00001718" w:rsidRDefault="00001718" w:rsidP="00001718">
      <w:pPr>
        <w:jc w:val="both"/>
      </w:pPr>
      <w:r w:rsidRPr="00001718">
        <w:t>Diploma a cada uno de los integrantes del proyecto, derecho a representar a la facultad en el concurso de emprendedores de ANFECA, con todos sus gastos pagados.</w:t>
      </w:r>
    </w:p>
    <w:p w:rsidR="00001718" w:rsidRPr="001E027B" w:rsidRDefault="001E027B" w:rsidP="001E027B">
      <w:pPr>
        <w:spacing w:after="0"/>
        <w:rPr>
          <w:b/>
        </w:rPr>
      </w:pPr>
      <w:r w:rsidRPr="001E027B">
        <w:rPr>
          <w:b/>
        </w:rPr>
        <w:t>Segundo lugar</w:t>
      </w:r>
    </w:p>
    <w:p w:rsidR="00001718" w:rsidRPr="00001718" w:rsidRDefault="00001718" w:rsidP="00001718">
      <w:pPr>
        <w:jc w:val="both"/>
      </w:pPr>
      <w:r w:rsidRPr="00001718">
        <w:t>Diploma a cada uno de los integrantes del proyecto, derecho a representar a la facultad en un concurso de emprendedores externo con todos sus gastos pagados.</w:t>
      </w:r>
    </w:p>
    <w:p w:rsidR="00001718" w:rsidRPr="001E027B" w:rsidRDefault="001E027B" w:rsidP="001E027B">
      <w:pPr>
        <w:spacing w:after="0"/>
        <w:rPr>
          <w:b/>
        </w:rPr>
      </w:pPr>
      <w:r w:rsidRPr="001E027B">
        <w:rPr>
          <w:b/>
        </w:rPr>
        <w:t>Tercer lugar</w:t>
      </w:r>
    </w:p>
    <w:p w:rsidR="00001718" w:rsidRPr="00001718" w:rsidRDefault="00001718" w:rsidP="00001718">
      <w:r w:rsidRPr="00001718">
        <w:t xml:space="preserve">Diploma a cada uno de los integrantes del proyecto.  </w:t>
      </w:r>
    </w:p>
    <w:p w:rsidR="00001718" w:rsidRPr="00001718" w:rsidRDefault="00001718" w:rsidP="00001718"/>
    <w:p w:rsidR="001E027B" w:rsidRDefault="001E027B">
      <w:pPr>
        <w:rPr>
          <w:b/>
          <w:sz w:val="28"/>
        </w:rPr>
      </w:pPr>
      <w:r>
        <w:rPr>
          <w:b/>
          <w:sz w:val="28"/>
        </w:rPr>
        <w:br w:type="page"/>
      </w:r>
    </w:p>
    <w:p w:rsidR="001E027B" w:rsidRPr="001E027B" w:rsidRDefault="001E027B" w:rsidP="001E027B">
      <w:pPr>
        <w:jc w:val="center"/>
        <w:rPr>
          <w:b/>
          <w:sz w:val="28"/>
        </w:rPr>
      </w:pPr>
      <w:r w:rsidRPr="001E027B">
        <w:rPr>
          <w:b/>
          <w:sz w:val="28"/>
        </w:rPr>
        <w:lastRenderedPageBreak/>
        <w:t>Reglamento</w:t>
      </w:r>
    </w:p>
    <w:p w:rsidR="00001718" w:rsidRPr="00001718" w:rsidRDefault="00001718" w:rsidP="00E863CC">
      <w:pPr>
        <w:jc w:val="both"/>
      </w:pPr>
      <w:r w:rsidRPr="00001718">
        <w:t>Serán causas de anulación en la evaluación:</w:t>
      </w:r>
    </w:p>
    <w:p w:rsidR="00001718" w:rsidRPr="001E027B" w:rsidRDefault="00001718" w:rsidP="00E863CC">
      <w:pPr>
        <w:pStyle w:val="Prrafodelista"/>
        <w:numPr>
          <w:ilvl w:val="0"/>
          <w:numId w:val="18"/>
        </w:numPr>
        <w:ind w:left="426" w:hanging="426"/>
        <w:jc w:val="both"/>
        <w:rPr>
          <w:rFonts w:asciiTheme="minorHAnsi" w:hAnsiTheme="minorHAnsi"/>
          <w:sz w:val="22"/>
        </w:rPr>
      </w:pPr>
      <w:r w:rsidRPr="001E027B">
        <w:rPr>
          <w:rFonts w:asciiTheme="minorHAnsi" w:hAnsiTheme="minorHAnsi"/>
          <w:sz w:val="22"/>
        </w:rPr>
        <w:t>Los proyectos que representen a una empresa comercial industrial o de servicios ya existentes.</w:t>
      </w:r>
    </w:p>
    <w:p w:rsidR="00001718" w:rsidRPr="001E027B" w:rsidRDefault="00001718" w:rsidP="00E863CC">
      <w:pPr>
        <w:pStyle w:val="Prrafodelista"/>
        <w:numPr>
          <w:ilvl w:val="0"/>
          <w:numId w:val="18"/>
        </w:numPr>
        <w:ind w:left="426" w:hanging="426"/>
        <w:jc w:val="both"/>
        <w:rPr>
          <w:rFonts w:asciiTheme="minorHAnsi" w:hAnsiTheme="minorHAnsi"/>
          <w:sz w:val="22"/>
        </w:rPr>
      </w:pPr>
      <w:r w:rsidRPr="001E027B">
        <w:rPr>
          <w:rFonts w:asciiTheme="minorHAnsi" w:hAnsiTheme="minorHAnsi"/>
          <w:sz w:val="22"/>
        </w:rPr>
        <w:t>No haber montado completamente el stand el día de la feria antes de la 10:00 a.m.</w:t>
      </w:r>
    </w:p>
    <w:p w:rsidR="00001718" w:rsidRPr="001E027B" w:rsidRDefault="00001718" w:rsidP="00E863CC">
      <w:pPr>
        <w:pStyle w:val="Prrafodelista"/>
        <w:numPr>
          <w:ilvl w:val="0"/>
          <w:numId w:val="18"/>
        </w:numPr>
        <w:ind w:left="426" w:hanging="426"/>
        <w:jc w:val="both"/>
        <w:rPr>
          <w:rFonts w:asciiTheme="minorHAnsi" w:hAnsiTheme="minorHAnsi"/>
          <w:sz w:val="22"/>
        </w:rPr>
      </w:pPr>
      <w:r w:rsidRPr="001E027B">
        <w:rPr>
          <w:rFonts w:asciiTheme="minorHAnsi" w:hAnsiTheme="minorHAnsi"/>
          <w:sz w:val="22"/>
        </w:rPr>
        <w:t>No mostrar el perfil o plan de su negocio así como los prototipos, al juez evaluador o cualquier autoridad que se le solicite.</w:t>
      </w:r>
    </w:p>
    <w:p w:rsidR="00001718" w:rsidRPr="001E027B" w:rsidRDefault="00001718" w:rsidP="00E863CC">
      <w:pPr>
        <w:pStyle w:val="Prrafodelista"/>
        <w:numPr>
          <w:ilvl w:val="0"/>
          <w:numId w:val="18"/>
        </w:numPr>
        <w:ind w:left="426" w:hanging="426"/>
        <w:jc w:val="both"/>
        <w:rPr>
          <w:rFonts w:asciiTheme="minorHAnsi" w:hAnsiTheme="minorHAnsi"/>
          <w:sz w:val="22"/>
        </w:rPr>
      </w:pPr>
      <w:r w:rsidRPr="001E027B">
        <w:rPr>
          <w:rFonts w:asciiTheme="minorHAnsi" w:hAnsiTheme="minorHAnsi"/>
          <w:sz w:val="22"/>
        </w:rPr>
        <w:t>No respetar el lugar asignado</w:t>
      </w:r>
    </w:p>
    <w:p w:rsidR="00001718" w:rsidRPr="001E027B" w:rsidRDefault="00001718" w:rsidP="00E863CC">
      <w:pPr>
        <w:pStyle w:val="Prrafodelista"/>
        <w:numPr>
          <w:ilvl w:val="0"/>
          <w:numId w:val="18"/>
        </w:numPr>
        <w:ind w:left="426" w:hanging="426"/>
        <w:jc w:val="both"/>
        <w:rPr>
          <w:rFonts w:asciiTheme="minorHAnsi" w:hAnsiTheme="minorHAnsi"/>
          <w:sz w:val="22"/>
        </w:rPr>
      </w:pPr>
      <w:r w:rsidRPr="001E027B">
        <w:rPr>
          <w:rFonts w:asciiTheme="minorHAnsi" w:hAnsiTheme="minorHAnsi"/>
          <w:sz w:val="22"/>
        </w:rPr>
        <w:t>Alterar el orden de la muestra empresarial</w:t>
      </w:r>
    </w:p>
    <w:p w:rsidR="00001718" w:rsidRPr="001E027B" w:rsidRDefault="00001718" w:rsidP="00E863CC">
      <w:pPr>
        <w:pStyle w:val="Prrafodelista"/>
        <w:numPr>
          <w:ilvl w:val="0"/>
          <w:numId w:val="18"/>
        </w:numPr>
        <w:ind w:left="426" w:hanging="426"/>
        <w:jc w:val="both"/>
        <w:rPr>
          <w:rFonts w:asciiTheme="minorHAnsi" w:hAnsiTheme="minorHAnsi"/>
          <w:sz w:val="22"/>
        </w:rPr>
      </w:pPr>
      <w:r w:rsidRPr="001E027B">
        <w:rPr>
          <w:rFonts w:asciiTheme="minorHAnsi" w:hAnsiTheme="minorHAnsi"/>
          <w:sz w:val="22"/>
        </w:rPr>
        <w:t>Hacer mal uso de los equipos e instalaciones.</w:t>
      </w:r>
    </w:p>
    <w:p w:rsidR="001E027B" w:rsidRDefault="001E027B" w:rsidP="00E863CC">
      <w:pPr>
        <w:jc w:val="both"/>
      </w:pPr>
    </w:p>
    <w:p w:rsidR="00001718" w:rsidRDefault="00001718" w:rsidP="00E863CC">
      <w:pPr>
        <w:jc w:val="both"/>
      </w:pPr>
      <w:r w:rsidRPr="00001718">
        <w:t>Deberán dejar su área de exposición limpia y tirar la basura en los contenedores del estacionamiento.</w:t>
      </w:r>
      <w:r w:rsidR="001E027B">
        <w:t xml:space="preserve"> </w:t>
      </w:r>
      <w:r w:rsidRPr="00001718">
        <w:t>Ante cualquier imprevisto, este será resuelto por el comité organizador.</w:t>
      </w:r>
    </w:p>
    <w:p w:rsidR="001E027B" w:rsidRPr="00001718" w:rsidRDefault="001E027B" w:rsidP="00001718"/>
    <w:p w:rsidR="00001718" w:rsidRPr="001E027B" w:rsidRDefault="00001718" w:rsidP="001E027B">
      <w:pPr>
        <w:jc w:val="center"/>
        <w:rPr>
          <w:b/>
        </w:rPr>
      </w:pPr>
      <w:r w:rsidRPr="001E027B">
        <w:rPr>
          <w:b/>
        </w:rPr>
        <w:t>COMITÉ ORGANIZADOR</w:t>
      </w:r>
    </w:p>
    <w:p w:rsidR="00001718" w:rsidRPr="00001718" w:rsidRDefault="00001718" w:rsidP="00001718"/>
    <w:p w:rsidR="00001718" w:rsidRPr="00001718" w:rsidRDefault="00001718" w:rsidP="00001718"/>
    <w:p w:rsidR="00001718" w:rsidRPr="00001718" w:rsidRDefault="00001718" w:rsidP="00001718"/>
    <w:p w:rsidR="00001718" w:rsidRPr="00001718" w:rsidRDefault="00001718" w:rsidP="00001718"/>
    <w:p w:rsidR="00001718" w:rsidRPr="00001718" w:rsidRDefault="00001718" w:rsidP="00001718">
      <w:r w:rsidRPr="00001718">
        <w:t xml:space="preserve"> </w:t>
      </w:r>
    </w:p>
    <w:p w:rsidR="00001718" w:rsidRPr="00001718" w:rsidRDefault="00001718" w:rsidP="00001718"/>
    <w:p w:rsidR="00001718" w:rsidRPr="00001718" w:rsidRDefault="00001718" w:rsidP="00001718"/>
    <w:sectPr w:rsidR="00001718" w:rsidRPr="00001718" w:rsidSect="00D82741">
      <w:headerReference w:type="default" r:id="rId8"/>
      <w:pgSz w:w="12240" w:h="15840" w:code="1"/>
      <w:pgMar w:top="1134" w:right="1134" w:bottom="1418" w:left="368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B94" w:rsidRDefault="00897B94" w:rsidP="00001718">
      <w:pPr>
        <w:spacing w:after="0" w:line="240" w:lineRule="auto"/>
      </w:pPr>
      <w:r>
        <w:separator/>
      </w:r>
    </w:p>
  </w:endnote>
  <w:endnote w:type="continuationSeparator" w:id="0">
    <w:p w:rsidR="00897B94" w:rsidRDefault="00897B94" w:rsidP="00001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dney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B94" w:rsidRDefault="00897B94" w:rsidP="00001718">
      <w:pPr>
        <w:spacing w:after="0" w:line="240" w:lineRule="auto"/>
      </w:pPr>
      <w:r>
        <w:separator/>
      </w:r>
    </w:p>
  </w:footnote>
  <w:footnote w:type="continuationSeparator" w:id="0">
    <w:p w:rsidR="00897B94" w:rsidRDefault="00897B94" w:rsidP="00001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718" w:rsidRDefault="00001718">
    <w:pPr>
      <w:pStyle w:val="Encabezado"/>
    </w:pPr>
    <w:r w:rsidRPr="0061113C">
      <w:rPr>
        <w:noProof/>
        <w:sz w:val="24"/>
        <w:lang w:eastAsia="es-MX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02E835E" wp14:editId="73728F87">
              <wp:simplePos x="0" y="0"/>
              <wp:positionH relativeFrom="column">
                <wp:posOffset>-2313940</wp:posOffset>
              </wp:positionH>
              <wp:positionV relativeFrom="paragraph">
                <wp:posOffset>1514475</wp:posOffset>
              </wp:positionV>
              <wp:extent cx="2232025" cy="78168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2025" cy="7816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1718" w:rsidRPr="00D473D2" w:rsidRDefault="00001718" w:rsidP="00001718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/>
                              <w:sz w:val="24"/>
                            </w:rPr>
                          </w:pPr>
                          <w:r w:rsidRPr="00D473D2">
                            <w:rPr>
                              <w:rFonts w:ascii="Verdana" w:hAnsi="Verdana"/>
                              <w:sz w:val="24"/>
                            </w:rPr>
                            <w:t>Universidad Veracruzana</w:t>
                          </w:r>
                        </w:p>
                        <w:p w:rsidR="00001718" w:rsidRPr="00D473D2" w:rsidRDefault="00001718" w:rsidP="00001718">
                          <w:pPr>
                            <w:spacing w:after="0" w:line="240" w:lineRule="auto"/>
                            <w:jc w:val="center"/>
                          </w:pPr>
                          <w:r w:rsidRPr="00D473D2">
                            <w:t>Campus Coatzacoalcos</w:t>
                          </w:r>
                        </w:p>
                        <w:p w:rsidR="00001718" w:rsidRPr="00D473D2" w:rsidRDefault="00001718" w:rsidP="00001718">
                          <w:pPr>
                            <w:spacing w:after="0" w:line="240" w:lineRule="auto"/>
                            <w:jc w:val="center"/>
                          </w:pPr>
                        </w:p>
                        <w:p w:rsidR="00001718" w:rsidRPr="00D473D2" w:rsidRDefault="00001718" w:rsidP="00001718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</w:rPr>
                          </w:pPr>
                          <w:r w:rsidRPr="00D473D2">
                            <w:rPr>
                              <w:sz w:val="20"/>
                            </w:rPr>
                            <w:t>Facultad de Contaduría y Administración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82.2pt;margin-top:119.25pt;width:175.75pt;height:61.55pt;z-index:251662336;visibility:visible;mso-wrap-style:square;mso-width-percent:0;mso-height-percent:20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" filled="f" stroked="f">
              <v:textbox style="mso-fit-shape-to-text:t" inset="0,0,0,0">
                <w:txbxContent>
                  <w:p w:rsidR="00001718" w:rsidRPr="00D473D2" w:rsidRDefault="00001718" w:rsidP="00001718">
                    <w:pPr>
                      <w:spacing w:after="0" w:line="240" w:lineRule="auto"/>
                      <w:jc w:val="center"/>
                      <w:rPr>
                        <w:rFonts w:ascii="Verdana" w:hAnsi="Verdana"/>
                        <w:sz w:val="24"/>
                      </w:rPr>
                    </w:pPr>
                    <w:r w:rsidRPr="00D473D2">
                      <w:rPr>
                        <w:rFonts w:ascii="Verdana" w:hAnsi="Verdana"/>
                        <w:sz w:val="24"/>
                      </w:rPr>
                      <w:t>Universidad Veracruzana</w:t>
                    </w:r>
                  </w:p>
                  <w:p w:rsidR="00001718" w:rsidRPr="00D473D2" w:rsidRDefault="00001718" w:rsidP="00001718">
                    <w:pPr>
                      <w:spacing w:after="0" w:line="240" w:lineRule="auto"/>
                      <w:jc w:val="center"/>
                    </w:pPr>
                    <w:r w:rsidRPr="00D473D2">
                      <w:t>Campus Coatzacoalcos</w:t>
                    </w:r>
                  </w:p>
                  <w:p w:rsidR="00001718" w:rsidRPr="00D473D2" w:rsidRDefault="00001718" w:rsidP="00001718">
                    <w:pPr>
                      <w:spacing w:after="0" w:line="240" w:lineRule="auto"/>
                      <w:jc w:val="center"/>
                    </w:pPr>
                  </w:p>
                  <w:p w:rsidR="00001718" w:rsidRPr="00D473D2" w:rsidRDefault="00001718" w:rsidP="00001718">
                    <w:pPr>
                      <w:spacing w:after="0" w:line="240" w:lineRule="auto"/>
                      <w:jc w:val="center"/>
                      <w:rPr>
                        <w:sz w:val="20"/>
                      </w:rPr>
                    </w:pPr>
                    <w:r w:rsidRPr="00D473D2">
                      <w:rPr>
                        <w:sz w:val="20"/>
                      </w:rPr>
                      <w:t>Facultad de Contaduría y Administración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CF91AD8" wp14:editId="4B877A0E">
          <wp:simplePos x="0" y="0"/>
          <wp:positionH relativeFrom="column">
            <wp:posOffset>-1767840</wp:posOffset>
          </wp:positionH>
          <wp:positionV relativeFrom="paragraph">
            <wp:posOffset>231775</wp:posOffset>
          </wp:positionV>
          <wp:extent cx="1200785" cy="1268095"/>
          <wp:effectExtent l="0" t="0" r="0" b="825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lor1024x768SinFond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29" r="13654"/>
                  <a:stretch/>
                </pic:blipFill>
                <pic:spPr bwMode="auto">
                  <a:xfrm>
                    <a:off x="0" y="0"/>
                    <a:ext cx="1200785" cy="12680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113C">
      <w:rPr>
        <w:b/>
        <w:noProof/>
        <w:lang w:eastAsia="es-MX"/>
      </w:rPr>
      <w:drawing>
        <wp:anchor distT="0" distB="0" distL="114300" distR="114300" simplePos="0" relativeHeight="251659264" behindDoc="0" locked="0" layoutInCell="1" allowOverlap="1" wp14:anchorId="27623DA9" wp14:editId="7EE43650">
          <wp:simplePos x="0" y="0"/>
          <wp:positionH relativeFrom="column">
            <wp:posOffset>-2243455</wp:posOffset>
          </wp:positionH>
          <wp:positionV relativeFrom="paragraph">
            <wp:posOffset>4392295</wp:posOffset>
          </wp:positionV>
          <wp:extent cx="2172970" cy="505333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XVIII feria emprendedore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2970" cy="5053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2313"/>
    <w:multiLevelType w:val="hybridMultilevel"/>
    <w:tmpl w:val="A810EFAE"/>
    <w:lvl w:ilvl="0" w:tplc="A6F22DD8">
      <w:start w:val="1"/>
      <w:numFmt w:val="bullet"/>
      <w:lvlText w:val="-"/>
      <w:lvlJc w:val="left"/>
      <w:pPr>
        <w:ind w:left="720" w:hanging="360"/>
      </w:pPr>
      <w:rPr>
        <w:rFonts w:ascii="Sydney" w:hAnsi="Sydney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20690"/>
    <w:multiLevelType w:val="hybridMultilevel"/>
    <w:tmpl w:val="D5F265FA"/>
    <w:lvl w:ilvl="0" w:tplc="A2F2AD3E">
      <w:start w:val="1"/>
      <w:numFmt w:val="bullet"/>
      <w:lvlText w:val=""/>
      <w:lvlJc w:val="left"/>
      <w:pPr>
        <w:tabs>
          <w:tab w:val="num" w:pos="357"/>
        </w:tabs>
        <w:ind w:left="680" w:hanging="32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AD4F32"/>
    <w:multiLevelType w:val="hybridMultilevel"/>
    <w:tmpl w:val="E5AA6E3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AD504E7"/>
    <w:multiLevelType w:val="hybridMultilevel"/>
    <w:tmpl w:val="9198013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4B4FEC"/>
    <w:multiLevelType w:val="hybridMultilevel"/>
    <w:tmpl w:val="9FFCF7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5F7BB0"/>
    <w:multiLevelType w:val="hybridMultilevel"/>
    <w:tmpl w:val="E5FEF4B8"/>
    <w:lvl w:ilvl="0" w:tplc="A6F22DD8">
      <w:start w:val="1"/>
      <w:numFmt w:val="bullet"/>
      <w:lvlText w:val="-"/>
      <w:lvlJc w:val="left"/>
      <w:pPr>
        <w:ind w:left="720" w:hanging="360"/>
      </w:pPr>
      <w:rPr>
        <w:rFonts w:ascii="Sydney" w:hAnsi="Sydney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5033D8"/>
    <w:multiLevelType w:val="hybridMultilevel"/>
    <w:tmpl w:val="6772E13A"/>
    <w:lvl w:ilvl="0" w:tplc="A6F22DD8">
      <w:start w:val="1"/>
      <w:numFmt w:val="bullet"/>
      <w:lvlText w:val="-"/>
      <w:lvlJc w:val="left"/>
      <w:pPr>
        <w:ind w:left="720" w:hanging="360"/>
      </w:pPr>
      <w:rPr>
        <w:rFonts w:ascii="Sydney" w:hAnsi="Sydney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C6936"/>
    <w:multiLevelType w:val="hybridMultilevel"/>
    <w:tmpl w:val="EF34559A"/>
    <w:lvl w:ilvl="0" w:tplc="A6F22DD8">
      <w:start w:val="1"/>
      <w:numFmt w:val="bullet"/>
      <w:lvlText w:val="-"/>
      <w:lvlJc w:val="left"/>
      <w:pPr>
        <w:ind w:left="1428" w:hanging="360"/>
      </w:pPr>
      <w:rPr>
        <w:rFonts w:ascii="Sydney" w:hAnsi="Sydney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40F2559"/>
    <w:multiLevelType w:val="hybridMultilevel"/>
    <w:tmpl w:val="0F5EF5F2"/>
    <w:lvl w:ilvl="0" w:tplc="A2F2AD3E">
      <w:start w:val="1"/>
      <w:numFmt w:val="bullet"/>
      <w:lvlText w:val=""/>
      <w:lvlJc w:val="left"/>
      <w:pPr>
        <w:tabs>
          <w:tab w:val="num" w:pos="357"/>
        </w:tabs>
        <w:ind w:left="680" w:hanging="32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8E392B"/>
    <w:multiLevelType w:val="hybridMultilevel"/>
    <w:tmpl w:val="BC2ED368"/>
    <w:lvl w:ilvl="0" w:tplc="A6F22DD8">
      <w:start w:val="1"/>
      <w:numFmt w:val="bullet"/>
      <w:lvlText w:val="-"/>
      <w:lvlJc w:val="left"/>
      <w:pPr>
        <w:ind w:left="720" w:hanging="360"/>
      </w:pPr>
      <w:rPr>
        <w:rFonts w:ascii="Sydney" w:hAnsi="Sydney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E33DAF"/>
    <w:multiLevelType w:val="hybridMultilevel"/>
    <w:tmpl w:val="4DCE58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4818D1"/>
    <w:multiLevelType w:val="hybridMultilevel"/>
    <w:tmpl w:val="59B02C1A"/>
    <w:lvl w:ilvl="0" w:tplc="A2F2AD3E">
      <w:start w:val="1"/>
      <w:numFmt w:val="bullet"/>
      <w:lvlText w:val=""/>
      <w:lvlJc w:val="left"/>
      <w:pPr>
        <w:tabs>
          <w:tab w:val="num" w:pos="357"/>
        </w:tabs>
        <w:ind w:left="680" w:hanging="32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694B00"/>
    <w:multiLevelType w:val="hybridMultilevel"/>
    <w:tmpl w:val="28489D8A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FB75E8"/>
    <w:multiLevelType w:val="hybridMultilevel"/>
    <w:tmpl w:val="4AB43E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D22083"/>
    <w:multiLevelType w:val="hybridMultilevel"/>
    <w:tmpl w:val="0D3E4A46"/>
    <w:lvl w:ilvl="0" w:tplc="A2F2AD3E">
      <w:start w:val="1"/>
      <w:numFmt w:val="bullet"/>
      <w:lvlText w:val=""/>
      <w:lvlJc w:val="left"/>
      <w:pPr>
        <w:tabs>
          <w:tab w:val="num" w:pos="357"/>
        </w:tabs>
        <w:ind w:left="680" w:hanging="32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0305C1"/>
    <w:multiLevelType w:val="hybridMultilevel"/>
    <w:tmpl w:val="C108F9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A24E22"/>
    <w:multiLevelType w:val="hybridMultilevel"/>
    <w:tmpl w:val="611496A4"/>
    <w:lvl w:ilvl="0" w:tplc="A2F2AD3E">
      <w:start w:val="1"/>
      <w:numFmt w:val="bullet"/>
      <w:lvlText w:val=""/>
      <w:lvlJc w:val="left"/>
      <w:pPr>
        <w:tabs>
          <w:tab w:val="num" w:pos="357"/>
        </w:tabs>
        <w:ind w:left="680" w:hanging="32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E94E1C"/>
    <w:multiLevelType w:val="hybridMultilevel"/>
    <w:tmpl w:val="7488EE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</w:num>
  <w:num w:numId="5">
    <w:abstractNumId w:val="8"/>
  </w:num>
  <w:num w:numId="6">
    <w:abstractNumId w:val="1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4"/>
  </w:num>
  <w:num w:numId="10">
    <w:abstractNumId w:val="12"/>
  </w:num>
  <w:num w:numId="11">
    <w:abstractNumId w:val="1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5"/>
  </w:num>
  <w:num w:numId="15">
    <w:abstractNumId w:val="0"/>
  </w:num>
  <w:num w:numId="16">
    <w:abstractNumId w:val="6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753"/>
    <w:rsid w:val="00001718"/>
    <w:rsid w:val="001E027B"/>
    <w:rsid w:val="002E2549"/>
    <w:rsid w:val="0061113C"/>
    <w:rsid w:val="00612E25"/>
    <w:rsid w:val="006B42AF"/>
    <w:rsid w:val="007C0B3E"/>
    <w:rsid w:val="00897B94"/>
    <w:rsid w:val="00942B65"/>
    <w:rsid w:val="00A47753"/>
    <w:rsid w:val="00D473D2"/>
    <w:rsid w:val="00D82741"/>
    <w:rsid w:val="00E863CC"/>
    <w:rsid w:val="00ED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17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017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1718"/>
  </w:style>
  <w:style w:type="paragraph" w:styleId="Piedepgina">
    <w:name w:val="footer"/>
    <w:basedOn w:val="Normal"/>
    <w:link w:val="PiedepginaCar"/>
    <w:uiPriority w:val="99"/>
    <w:unhideWhenUsed/>
    <w:rsid w:val="000017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1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17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017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1718"/>
  </w:style>
  <w:style w:type="paragraph" w:styleId="Piedepgina">
    <w:name w:val="footer"/>
    <w:basedOn w:val="Normal"/>
    <w:link w:val="PiedepginaCar"/>
    <w:uiPriority w:val="99"/>
    <w:unhideWhenUsed/>
    <w:rsid w:val="000017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1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6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</dc:creator>
  <cp:lastModifiedBy>Administrador</cp:lastModifiedBy>
  <cp:revision>2</cp:revision>
  <dcterms:created xsi:type="dcterms:W3CDTF">2015-10-29T17:40:00Z</dcterms:created>
  <dcterms:modified xsi:type="dcterms:W3CDTF">2015-10-29T17:40:00Z</dcterms:modified>
</cp:coreProperties>
</file>